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DE22FE" w14:textId="77777777" w:rsidR="007E5900" w:rsidRDefault="00C47DCD">
      <w:pPr>
        <w:jc w:val="both"/>
        <w:rPr>
          <w:rFonts w:ascii="Calibri" w:eastAsia="Calibri" w:hAnsi="Calibri" w:cs="Calibri"/>
          <w:sz w:val="22"/>
          <w:szCs w:val="22"/>
        </w:rPr>
      </w:pPr>
      <w:r>
        <w:rPr>
          <w:noProof/>
        </w:rPr>
        <w:drawing>
          <wp:anchor distT="0" distB="0" distL="0" distR="0" simplePos="0" relativeHeight="251658240" behindDoc="1" locked="0" layoutInCell="1" hidden="0" allowOverlap="1" wp14:anchorId="5D857CE4" wp14:editId="65152665">
            <wp:simplePos x="0" y="0"/>
            <wp:positionH relativeFrom="column">
              <wp:posOffset>1</wp:posOffset>
            </wp:positionH>
            <wp:positionV relativeFrom="paragraph">
              <wp:posOffset>-114296</wp:posOffset>
            </wp:positionV>
            <wp:extent cx="1828800" cy="685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28800" cy="685800"/>
                    </a:xfrm>
                    <a:prstGeom prst="rect">
                      <a:avLst/>
                    </a:prstGeom>
                    <a:ln/>
                  </pic:spPr>
                </pic:pic>
              </a:graphicData>
            </a:graphic>
          </wp:anchor>
        </w:drawing>
      </w:r>
    </w:p>
    <w:p w14:paraId="25F1373A" w14:textId="77777777" w:rsidR="007E5900" w:rsidRDefault="007E5900">
      <w:pPr>
        <w:jc w:val="right"/>
        <w:rPr>
          <w:rFonts w:ascii="Calibri" w:eastAsia="Calibri" w:hAnsi="Calibri" w:cs="Calibri"/>
          <w:sz w:val="22"/>
          <w:szCs w:val="22"/>
        </w:rPr>
      </w:pPr>
    </w:p>
    <w:p w14:paraId="31E07474" w14:textId="77777777" w:rsidR="007E5900" w:rsidRDefault="007E5900">
      <w:pPr>
        <w:jc w:val="both"/>
        <w:rPr>
          <w:rFonts w:ascii="Calibri" w:eastAsia="Calibri" w:hAnsi="Calibri" w:cs="Calibri"/>
          <w:sz w:val="22"/>
          <w:szCs w:val="22"/>
        </w:rPr>
      </w:pPr>
    </w:p>
    <w:p w14:paraId="0AE04B74" w14:textId="77777777" w:rsidR="007E5900" w:rsidRDefault="007E5900">
      <w:pPr>
        <w:jc w:val="both"/>
        <w:rPr>
          <w:rFonts w:ascii="Calibri" w:eastAsia="Calibri" w:hAnsi="Calibri" w:cs="Calibri"/>
          <w:sz w:val="22"/>
          <w:szCs w:val="22"/>
        </w:rPr>
      </w:pPr>
    </w:p>
    <w:p w14:paraId="59BB554A" w14:textId="77777777" w:rsidR="007E5900" w:rsidRDefault="007E5900">
      <w:pPr>
        <w:jc w:val="both"/>
        <w:rPr>
          <w:rFonts w:ascii="Calibri" w:eastAsia="Calibri" w:hAnsi="Calibri" w:cs="Calibri"/>
          <w:b/>
          <w:sz w:val="28"/>
          <w:szCs w:val="28"/>
        </w:rPr>
      </w:pPr>
    </w:p>
    <w:p w14:paraId="02C3E1E9" w14:textId="77777777" w:rsidR="007E5900" w:rsidRDefault="00C47DCD">
      <w:pPr>
        <w:jc w:val="both"/>
        <w:rPr>
          <w:rFonts w:ascii="Calibri" w:eastAsia="Calibri" w:hAnsi="Calibri" w:cs="Calibri"/>
          <w:b/>
          <w:sz w:val="28"/>
          <w:szCs w:val="28"/>
        </w:rPr>
      </w:pPr>
      <w:r>
        <w:rPr>
          <w:rFonts w:ascii="Calibri" w:eastAsia="Calibri" w:hAnsi="Calibri" w:cs="Calibri"/>
          <w:b/>
          <w:sz w:val="28"/>
          <w:szCs w:val="28"/>
        </w:rPr>
        <w:t>GENERAL MANAGER / CEO</w:t>
      </w:r>
    </w:p>
    <w:p w14:paraId="2FBE5BF2" w14:textId="77777777" w:rsidR="007E5900" w:rsidRDefault="00C47DCD">
      <w:pPr>
        <w:jc w:val="both"/>
        <w:rPr>
          <w:rFonts w:ascii="Calibri" w:eastAsia="Calibri" w:hAnsi="Calibri" w:cs="Calibri"/>
          <w:sz w:val="20"/>
          <w:szCs w:val="20"/>
        </w:rPr>
      </w:pPr>
      <w:r>
        <w:rPr>
          <w:rFonts w:ascii="Calibri" w:eastAsia="Calibri" w:hAnsi="Calibri" w:cs="Calibri"/>
          <w:sz w:val="20"/>
          <w:szCs w:val="20"/>
        </w:rPr>
        <w:t xml:space="preserve">POSITION DESCRIPTION, SELECTION CRITERIA AND HOW TO APPLY </w:t>
      </w:r>
    </w:p>
    <w:p w14:paraId="34DA2484" w14:textId="77777777" w:rsidR="007E5900" w:rsidRDefault="007E5900">
      <w:pPr>
        <w:pBdr>
          <w:bottom w:val="single" w:sz="4" w:space="1" w:color="000000"/>
        </w:pBdr>
        <w:rPr>
          <w:rFonts w:ascii="Calibri" w:eastAsia="Calibri" w:hAnsi="Calibri" w:cs="Calibri"/>
          <w:sz w:val="20"/>
          <w:szCs w:val="20"/>
          <w:u w:val="single"/>
        </w:rPr>
      </w:pPr>
    </w:p>
    <w:p w14:paraId="2FB79F04" w14:textId="77777777" w:rsidR="007E5900" w:rsidRDefault="007E5900">
      <w:pPr>
        <w:rPr>
          <w:rFonts w:ascii="Calibri" w:eastAsia="Calibri" w:hAnsi="Calibri" w:cs="Calibri"/>
          <w:b/>
        </w:rPr>
      </w:pPr>
    </w:p>
    <w:p w14:paraId="325C25BC" w14:textId="77777777" w:rsidR="007E5900" w:rsidRDefault="00C47DCD">
      <w:pPr>
        <w:rPr>
          <w:rFonts w:ascii="Calibri" w:eastAsia="Calibri" w:hAnsi="Calibri" w:cs="Calibri"/>
          <w:b/>
        </w:rPr>
      </w:pPr>
      <w:r>
        <w:rPr>
          <w:rFonts w:ascii="Calibri" w:eastAsia="Calibri" w:hAnsi="Calibri" w:cs="Calibri"/>
          <w:b/>
        </w:rPr>
        <w:t>ABOUT EXPRESS MEDIA</w:t>
      </w:r>
    </w:p>
    <w:p w14:paraId="14206980" w14:textId="77777777" w:rsidR="007E5900" w:rsidRDefault="00C47DCD">
      <w:pPr>
        <w:widowControl/>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Express Media is a national, not-for-profit organisation providing support and development for young Australian writers aged 12 – 30. For over 30 years, Express Media has given young people the tools to express themselves through workshops that develop ski</w:t>
      </w:r>
      <w:r>
        <w:rPr>
          <w:rFonts w:ascii="Calibri" w:eastAsia="Calibri" w:hAnsi="Calibri" w:cs="Calibri"/>
          <w:color w:val="000000"/>
          <w:sz w:val="20"/>
          <w:szCs w:val="20"/>
        </w:rPr>
        <w:t>lls, through opportunities for constructive feedback and publication, and through awards and programs that recognise excellence.</w:t>
      </w:r>
    </w:p>
    <w:p w14:paraId="3A7C22ED" w14:textId="77777777" w:rsidR="007E5900" w:rsidRDefault="007E5900">
      <w:pPr>
        <w:widowControl/>
        <w:pBdr>
          <w:top w:val="nil"/>
          <w:left w:val="nil"/>
          <w:bottom w:val="nil"/>
          <w:right w:val="nil"/>
          <w:between w:val="nil"/>
        </w:pBdr>
        <w:rPr>
          <w:rFonts w:ascii="Calibri" w:eastAsia="Calibri" w:hAnsi="Calibri" w:cs="Calibri"/>
          <w:color w:val="000000"/>
          <w:sz w:val="20"/>
          <w:szCs w:val="20"/>
        </w:rPr>
      </w:pPr>
    </w:p>
    <w:p w14:paraId="4754A641" w14:textId="77777777" w:rsidR="007E5900" w:rsidRDefault="00C47DCD">
      <w:pPr>
        <w:jc w:val="both"/>
        <w:rPr>
          <w:rFonts w:ascii="Calibri" w:eastAsia="Calibri" w:hAnsi="Calibri" w:cs="Calibri"/>
          <w:sz w:val="20"/>
          <w:szCs w:val="20"/>
        </w:rPr>
      </w:pPr>
      <w:r>
        <w:rPr>
          <w:rFonts w:ascii="Calibri" w:eastAsia="Calibri" w:hAnsi="Calibri" w:cs="Calibri"/>
          <w:sz w:val="20"/>
          <w:szCs w:val="20"/>
        </w:rPr>
        <w:t>Today, Express Media aims to encourage young Australians from all backgrounds to engage with the literary arts, to support the</w:t>
      </w:r>
      <w:r>
        <w:rPr>
          <w:rFonts w:ascii="Calibri" w:eastAsia="Calibri" w:hAnsi="Calibri" w:cs="Calibri"/>
          <w:sz w:val="20"/>
          <w:szCs w:val="20"/>
        </w:rPr>
        <w:t xml:space="preserve">m to produce and present their work, to raise awareness, increase support and build an audience for young Australian writers and to cultivate and diversify the literary and broader arts sector in Australia. </w:t>
      </w:r>
    </w:p>
    <w:p w14:paraId="157AE262" w14:textId="77777777" w:rsidR="007E5900" w:rsidRDefault="007E5900">
      <w:pPr>
        <w:jc w:val="both"/>
        <w:rPr>
          <w:rFonts w:ascii="Calibri" w:eastAsia="Calibri" w:hAnsi="Calibri" w:cs="Calibri"/>
          <w:sz w:val="20"/>
          <w:szCs w:val="20"/>
        </w:rPr>
      </w:pPr>
    </w:p>
    <w:p w14:paraId="264B8A1E" w14:textId="77777777" w:rsidR="007E5900" w:rsidRDefault="00C47DCD">
      <w:pPr>
        <w:widowControl/>
        <w:rPr>
          <w:rFonts w:ascii="Calibri" w:eastAsia="Calibri" w:hAnsi="Calibri" w:cs="Calibri"/>
          <w:sz w:val="20"/>
          <w:szCs w:val="20"/>
        </w:rPr>
      </w:pPr>
      <w:r>
        <w:rPr>
          <w:rFonts w:ascii="Calibri" w:eastAsia="Calibri" w:hAnsi="Calibri" w:cs="Calibri"/>
          <w:sz w:val="20"/>
          <w:szCs w:val="20"/>
        </w:rPr>
        <w:t>We achieve these aims by producing a vibrant na</w:t>
      </w:r>
      <w:r>
        <w:rPr>
          <w:rFonts w:ascii="Calibri" w:eastAsia="Calibri" w:hAnsi="Calibri" w:cs="Calibri"/>
          <w:sz w:val="20"/>
          <w:szCs w:val="20"/>
        </w:rPr>
        <w:t>tional program promoting diversity, access and participation, skills development, nurturing talent and rewarding excellence. We communicate the work and contribution of young Australian writers through publication, promotion and advocacy as well as facilit</w:t>
      </w:r>
      <w:r>
        <w:rPr>
          <w:rFonts w:ascii="Calibri" w:eastAsia="Calibri" w:hAnsi="Calibri" w:cs="Calibri"/>
          <w:sz w:val="20"/>
          <w:szCs w:val="20"/>
        </w:rPr>
        <w:t xml:space="preserve">ating networks, supporting professional </w:t>
      </w:r>
      <w:proofErr w:type="gramStart"/>
      <w:r>
        <w:rPr>
          <w:rFonts w:ascii="Calibri" w:eastAsia="Calibri" w:hAnsi="Calibri" w:cs="Calibri"/>
          <w:sz w:val="20"/>
          <w:szCs w:val="20"/>
        </w:rPr>
        <w:t>pathways</w:t>
      </w:r>
      <w:proofErr w:type="gramEnd"/>
      <w:r>
        <w:rPr>
          <w:rFonts w:ascii="Calibri" w:eastAsia="Calibri" w:hAnsi="Calibri" w:cs="Calibri"/>
          <w:sz w:val="20"/>
          <w:szCs w:val="20"/>
        </w:rPr>
        <w:t xml:space="preserve"> and fostering careers.</w:t>
      </w:r>
    </w:p>
    <w:p w14:paraId="3AFE636F" w14:textId="77777777" w:rsidR="007E5900" w:rsidRDefault="007E5900">
      <w:pPr>
        <w:rPr>
          <w:rFonts w:ascii="Calibri" w:eastAsia="Calibri" w:hAnsi="Calibri" w:cs="Calibri"/>
          <w:b/>
        </w:rPr>
      </w:pPr>
    </w:p>
    <w:p w14:paraId="4C397E8D" w14:textId="77777777" w:rsidR="007E5900" w:rsidRDefault="00C47DCD">
      <w:pPr>
        <w:rPr>
          <w:rFonts w:ascii="Calibri" w:eastAsia="Calibri" w:hAnsi="Calibri" w:cs="Calibri"/>
          <w:b/>
        </w:rPr>
      </w:pPr>
      <w:r>
        <w:rPr>
          <w:rFonts w:ascii="Calibri" w:eastAsia="Calibri" w:hAnsi="Calibri" w:cs="Calibri"/>
          <w:b/>
        </w:rPr>
        <w:t>POSITION DESCRIPTION</w:t>
      </w:r>
    </w:p>
    <w:p w14:paraId="54B8D045" w14:textId="77777777" w:rsidR="007E5900" w:rsidRDefault="00C47DCD">
      <w:pPr>
        <w:rPr>
          <w:rFonts w:ascii="Calibri" w:eastAsia="Calibri" w:hAnsi="Calibri" w:cs="Calibri"/>
          <w:sz w:val="20"/>
          <w:szCs w:val="20"/>
        </w:rPr>
      </w:pPr>
      <w:r>
        <w:rPr>
          <w:rFonts w:ascii="Calibri" w:eastAsia="Calibri" w:hAnsi="Calibri" w:cs="Calibri"/>
          <w:sz w:val="20"/>
          <w:szCs w:val="20"/>
        </w:rPr>
        <w:t>We are currently looking for a highly skilled and energetic arts manager to provide leadership in ensuring the sustainable future of the organisation. The role co</w:t>
      </w:r>
      <w:r>
        <w:rPr>
          <w:rFonts w:ascii="Calibri" w:eastAsia="Calibri" w:hAnsi="Calibri" w:cs="Calibri"/>
          <w:sz w:val="20"/>
          <w:szCs w:val="20"/>
        </w:rPr>
        <w:t>mprises the following key areas of responsibility:</w:t>
      </w:r>
    </w:p>
    <w:p w14:paraId="511ADA3B" w14:textId="77777777" w:rsidR="007E5900" w:rsidRDefault="007E5900">
      <w:pPr>
        <w:rPr>
          <w:rFonts w:ascii="Calibri" w:eastAsia="Calibri" w:hAnsi="Calibri" w:cs="Calibri"/>
          <w:b/>
          <w:sz w:val="20"/>
          <w:szCs w:val="20"/>
        </w:rPr>
      </w:pPr>
    </w:p>
    <w:p w14:paraId="0E32EA3F" w14:textId="77777777" w:rsidR="007E5900" w:rsidRDefault="00C47DCD">
      <w:pPr>
        <w:widowControl/>
        <w:rPr>
          <w:rFonts w:ascii="Times New Roman" w:eastAsia="Times New Roman" w:hAnsi="Times New Roman" w:cs="Times New Roman"/>
          <w:color w:val="000000"/>
        </w:rPr>
      </w:pPr>
      <w:r>
        <w:rPr>
          <w:rFonts w:ascii="Calibri" w:eastAsia="Calibri" w:hAnsi="Calibri" w:cs="Calibri"/>
          <w:b/>
          <w:sz w:val="20"/>
          <w:szCs w:val="20"/>
        </w:rPr>
        <w:t>LEADERSHIP</w:t>
      </w:r>
    </w:p>
    <w:p w14:paraId="52511A13" w14:textId="77777777" w:rsidR="007E5900" w:rsidRDefault="00C47DCD">
      <w:pPr>
        <w:widowControl/>
        <w:numPr>
          <w:ilvl w:val="0"/>
          <w:numId w:val="9"/>
        </w:numPr>
        <w:ind w:left="698"/>
      </w:pPr>
      <w:r>
        <w:rPr>
          <w:rFonts w:ascii="Calibri" w:eastAsia="Calibri" w:hAnsi="Calibri" w:cs="Calibri"/>
          <w:sz w:val="20"/>
          <w:szCs w:val="20"/>
        </w:rPr>
        <w:t>In consultation with the Board, provide vision for Express Media, including determining organisational direction and developing and implementing strategies to achieve goals</w:t>
      </w:r>
    </w:p>
    <w:p w14:paraId="0C6224AB" w14:textId="77777777" w:rsidR="007E5900" w:rsidRDefault="007E5900">
      <w:pPr>
        <w:widowControl/>
        <w:rPr>
          <w:rFonts w:ascii="Calibri" w:eastAsia="Calibri" w:hAnsi="Calibri" w:cs="Calibri"/>
          <w:b/>
          <w:sz w:val="20"/>
          <w:szCs w:val="20"/>
        </w:rPr>
      </w:pPr>
    </w:p>
    <w:p w14:paraId="2C257ED3" w14:textId="77777777" w:rsidR="007E5900" w:rsidRDefault="00C47DCD">
      <w:pPr>
        <w:widowControl/>
        <w:rPr>
          <w:rFonts w:ascii="Times New Roman" w:eastAsia="Times New Roman" w:hAnsi="Times New Roman" w:cs="Times New Roman"/>
          <w:color w:val="000000"/>
        </w:rPr>
      </w:pPr>
      <w:r>
        <w:rPr>
          <w:rFonts w:ascii="Calibri" w:eastAsia="Calibri" w:hAnsi="Calibri" w:cs="Calibri"/>
          <w:b/>
          <w:sz w:val="20"/>
          <w:szCs w:val="20"/>
        </w:rPr>
        <w:t>MANAGEMENT &amp; GOVERNANCE</w:t>
      </w:r>
    </w:p>
    <w:p w14:paraId="357F422A" w14:textId="77777777" w:rsidR="007E5900" w:rsidRDefault="00C47DCD">
      <w:pPr>
        <w:widowControl/>
        <w:numPr>
          <w:ilvl w:val="0"/>
          <w:numId w:val="1"/>
        </w:numPr>
      </w:pPr>
      <w:r>
        <w:rPr>
          <w:rFonts w:ascii="Calibri" w:eastAsia="Calibri" w:hAnsi="Calibri" w:cs="Calibri"/>
          <w:sz w:val="20"/>
          <w:szCs w:val="20"/>
        </w:rPr>
        <w:t>Report to regular Board meetings, keeping the Board inform</w:t>
      </w:r>
      <w:r>
        <w:rPr>
          <w:rFonts w:ascii="Calibri" w:eastAsia="Calibri" w:hAnsi="Calibri" w:cs="Calibri"/>
          <w:sz w:val="20"/>
          <w:szCs w:val="20"/>
        </w:rPr>
        <w:t>ed of the activities of Express Media</w:t>
      </w:r>
    </w:p>
    <w:p w14:paraId="6E1A131B" w14:textId="77777777" w:rsidR="007E5900" w:rsidRDefault="00C47DCD">
      <w:pPr>
        <w:widowControl/>
        <w:numPr>
          <w:ilvl w:val="0"/>
          <w:numId w:val="1"/>
        </w:numPr>
      </w:pPr>
      <w:r>
        <w:rPr>
          <w:rFonts w:ascii="Calibri" w:eastAsia="Calibri" w:hAnsi="Calibri" w:cs="Calibri"/>
          <w:sz w:val="20"/>
          <w:szCs w:val="20"/>
        </w:rPr>
        <w:t xml:space="preserve">Manage accountability and compliance with legal, regulatory, </w:t>
      </w:r>
      <w:proofErr w:type="gramStart"/>
      <w:r>
        <w:rPr>
          <w:rFonts w:ascii="Calibri" w:eastAsia="Calibri" w:hAnsi="Calibri" w:cs="Calibri"/>
          <w:sz w:val="20"/>
          <w:szCs w:val="20"/>
        </w:rPr>
        <w:t>social</w:t>
      </w:r>
      <w:proofErr w:type="gramEnd"/>
      <w:r>
        <w:rPr>
          <w:rFonts w:ascii="Calibri" w:eastAsia="Calibri" w:hAnsi="Calibri" w:cs="Calibri"/>
          <w:sz w:val="20"/>
          <w:szCs w:val="20"/>
        </w:rPr>
        <w:t xml:space="preserve"> and ethical requirements including keeping appropriate records and submitting returns</w:t>
      </w:r>
    </w:p>
    <w:p w14:paraId="795BE871" w14:textId="77777777" w:rsidR="007E5900" w:rsidRDefault="00C47DCD">
      <w:pPr>
        <w:widowControl/>
        <w:numPr>
          <w:ilvl w:val="0"/>
          <w:numId w:val="1"/>
        </w:numPr>
      </w:pPr>
      <w:r>
        <w:rPr>
          <w:rFonts w:ascii="Calibri" w:eastAsia="Calibri" w:hAnsi="Calibri" w:cs="Calibri"/>
          <w:sz w:val="20"/>
          <w:szCs w:val="20"/>
        </w:rPr>
        <w:t>Manage risks associated with the delivery of the program, report</w:t>
      </w:r>
      <w:r>
        <w:rPr>
          <w:rFonts w:ascii="Calibri" w:eastAsia="Calibri" w:hAnsi="Calibri" w:cs="Calibri"/>
          <w:sz w:val="20"/>
          <w:szCs w:val="20"/>
        </w:rPr>
        <w:t xml:space="preserve">ing them to the Board for solicitation of legal advice as required </w:t>
      </w:r>
      <w:r>
        <w:rPr>
          <w:rFonts w:ascii="MS Gothic" w:eastAsia="MS Gothic" w:hAnsi="MS Gothic" w:cs="MS Gothic"/>
          <w:sz w:val="20"/>
          <w:szCs w:val="20"/>
        </w:rPr>
        <w:t> </w:t>
      </w:r>
    </w:p>
    <w:p w14:paraId="55F13E25" w14:textId="77777777" w:rsidR="007E5900" w:rsidRDefault="00C47DCD">
      <w:pPr>
        <w:widowControl/>
        <w:numPr>
          <w:ilvl w:val="0"/>
          <w:numId w:val="2"/>
        </w:numPr>
      </w:pPr>
      <w:r>
        <w:rPr>
          <w:rFonts w:ascii="Calibri" w:eastAsia="Calibri" w:hAnsi="Calibri" w:cs="Calibri"/>
          <w:sz w:val="20"/>
          <w:szCs w:val="20"/>
        </w:rPr>
        <w:t>Produce an annual report for the organisation</w:t>
      </w:r>
    </w:p>
    <w:p w14:paraId="22E9FE77" w14:textId="77777777" w:rsidR="007E5900" w:rsidRDefault="007E5900">
      <w:pPr>
        <w:widowControl/>
        <w:rPr>
          <w:rFonts w:ascii="Times New Roman" w:eastAsia="Times New Roman" w:hAnsi="Times New Roman" w:cs="Times New Roman"/>
          <w:color w:val="000000"/>
        </w:rPr>
      </w:pPr>
    </w:p>
    <w:p w14:paraId="05D3D9B9" w14:textId="77777777" w:rsidR="007E5900" w:rsidRDefault="00C47DCD">
      <w:pPr>
        <w:widowControl/>
        <w:rPr>
          <w:rFonts w:ascii="Times New Roman" w:eastAsia="Times New Roman" w:hAnsi="Times New Roman" w:cs="Times New Roman"/>
          <w:color w:val="000000"/>
        </w:rPr>
      </w:pPr>
      <w:r>
        <w:rPr>
          <w:rFonts w:ascii="Calibri" w:eastAsia="Calibri" w:hAnsi="Calibri" w:cs="Calibri"/>
          <w:b/>
          <w:sz w:val="20"/>
          <w:szCs w:val="20"/>
        </w:rPr>
        <w:t>HUMAN RESOURCE MANAGEMENT</w:t>
      </w:r>
    </w:p>
    <w:p w14:paraId="2B54546B" w14:textId="77777777" w:rsidR="007E5900" w:rsidRDefault="00C47DCD">
      <w:pPr>
        <w:widowControl/>
        <w:numPr>
          <w:ilvl w:val="0"/>
          <w:numId w:val="7"/>
        </w:numPr>
      </w:pPr>
      <w:r>
        <w:rPr>
          <w:rFonts w:ascii="Calibri" w:eastAsia="Calibri" w:hAnsi="Calibri" w:cs="Calibri"/>
          <w:sz w:val="20"/>
          <w:szCs w:val="20"/>
        </w:rPr>
        <w:t xml:space="preserve">Manage human resources, including recruitment and selection, contracts and employment, performance management and </w:t>
      </w:r>
      <w:r>
        <w:rPr>
          <w:rFonts w:ascii="Calibri" w:eastAsia="Calibri" w:hAnsi="Calibri" w:cs="Calibri"/>
          <w:sz w:val="20"/>
          <w:szCs w:val="20"/>
        </w:rPr>
        <w:t>conflict resolution, ensuring a productive organisational culture</w:t>
      </w:r>
    </w:p>
    <w:p w14:paraId="5D3747EA" w14:textId="77777777" w:rsidR="007E5900" w:rsidRDefault="00C47DCD">
      <w:pPr>
        <w:widowControl/>
        <w:numPr>
          <w:ilvl w:val="0"/>
          <w:numId w:val="7"/>
        </w:numPr>
      </w:pPr>
      <w:r>
        <w:rPr>
          <w:rFonts w:ascii="Calibri" w:eastAsia="Calibri" w:hAnsi="Calibri" w:cs="Calibri"/>
          <w:sz w:val="20"/>
          <w:szCs w:val="20"/>
        </w:rPr>
        <w:t xml:space="preserve">Facilitate professional development and learning opportunities for all staff, </w:t>
      </w:r>
      <w:proofErr w:type="gramStart"/>
      <w:r>
        <w:rPr>
          <w:rFonts w:ascii="Calibri" w:eastAsia="Calibri" w:hAnsi="Calibri" w:cs="Calibri"/>
          <w:sz w:val="20"/>
          <w:szCs w:val="20"/>
        </w:rPr>
        <w:t>volunteers</w:t>
      </w:r>
      <w:proofErr w:type="gramEnd"/>
      <w:r>
        <w:rPr>
          <w:rFonts w:ascii="Calibri" w:eastAsia="Calibri" w:hAnsi="Calibri" w:cs="Calibri"/>
          <w:sz w:val="20"/>
          <w:szCs w:val="20"/>
        </w:rPr>
        <w:t xml:space="preserve"> and interns</w:t>
      </w:r>
    </w:p>
    <w:p w14:paraId="2CCEBAF2" w14:textId="77777777" w:rsidR="007E5900" w:rsidRDefault="007E5900">
      <w:pPr>
        <w:widowControl/>
        <w:rPr>
          <w:rFonts w:ascii="Times New Roman" w:eastAsia="Times New Roman" w:hAnsi="Times New Roman" w:cs="Times New Roman"/>
          <w:color w:val="000000"/>
        </w:rPr>
      </w:pPr>
    </w:p>
    <w:p w14:paraId="11E68EB6" w14:textId="77777777" w:rsidR="007E5900" w:rsidRDefault="00C47DCD">
      <w:pPr>
        <w:widowControl/>
        <w:rPr>
          <w:rFonts w:ascii="Times New Roman" w:eastAsia="Times New Roman" w:hAnsi="Times New Roman" w:cs="Times New Roman"/>
          <w:color w:val="000000"/>
        </w:rPr>
      </w:pPr>
      <w:r>
        <w:rPr>
          <w:rFonts w:ascii="Calibri" w:eastAsia="Calibri" w:hAnsi="Calibri" w:cs="Calibri"/>
          <w:b/>
          <w:sz w:val="20"/>
          <w:szCs w:val="20"/>
        </w:rPr>
        <w:t>FINANCE &amp; FUNDING</w:t>
      </w:r>
    </w:p>
    <w:p w14:paraId="54FDA9D1" w14:textId="77777777" w:rsidR="007E5900" w:rsidRDefault="00C47DCD">
      <w:pPr>
        <w:widowControl/>
        <w:numPr>
          <w:ilvl w:val="0"/>
          <w:numId w:val="8"/>
        </w:numPr>
      </w:pPr>
      <w:r>
        <w:rPr>
          <w:rFonts w:ascii="Calibri" w:eastAsia="Calibri" w:hAnsi="Calibri" w:cs="Calibri"/>
          <w:sz w:val="20"/>
          <w:szCs w:val="20"/>
        </w:rPr>
        <w:t>Source and manage recurrent operational funding and project grants, an</w:t>
      </w:r>
      <w:r>
        <w:rPr>
          <w:rFonts w:ascii="Calibri" w:eastAsia="Calibri" w:hAnsi="Calibri" w:cs="Calibri"/>
          <w:sz w:val="20"/>
          <w:szCs w:val="20"/>
        </w:rPr>
        <w:t>d maintain relationships with funding bodies</w:t>
      </w:r>
    </w:p>
    <w:p w14:paraId="22689EA1" w14:textId="77777777" w:rsidR="007E5900" w:rsidRDefault="00C47DCD">
      <w:pPr>
        <w:widowControl/>
        <w:numPr>
          <w:ilvl w:val="0"/>
          <w:numId w:val="8"/>
        </w:numPr>
      </w:pPr>
      <w:r>
        <w:rPr>
          <w:rFonts w:ascii="Calibri" w:eastAsia="Calibri" w:hAnsi="Calibri" w:cs="Calibri"/>
          <w:sz w:val="20"/>
          <w:szCs w:val="20"/>
        </w:rPr>
        <w:t>Manage organisational finances, including implementing and monitoring annual and program budgets (as endorsed by Board)</w:t>
      </w:r>
    </w:p>
    <w:p w14:paraId="229A48F4" w14:textId="77777777" w:rsidR="007E5900" w:rsidRDefault="00C47DCD">
      <w:pPr>
        <w:widowControl/>
        <w:numPr>
          <w:ilvl w:val="0"/>
          <w:numId w:val="8"/>
        </w:numPr>
      </w:pPr>
      <w:r>
        <w:rPr>
          <w:rFonts w:ascii="Calibri" w:eastAsia="Calibri" w:hAnsi="Calibri" w:cs="Calibri"/>
          <w:sz w:val="20"/>
          <w:szCs w:val="20"/>
        </w:rPr>
        <w:t>Produce a monthly financial report (BS, P&amp;L, cash flow statement, budget comparison)</w:t>
      </w:r>
    </w:p>
    <w:p w14:paraId="13ED708A" w14:textId="77777777" w:rsidR="007E5900" w:rsidRDefault="007E5900">
      <w:pPr>
        <w:widowControl/>
        <w:ind w:firstLine="360"/>
        <w:rPr>
          <w:rFonts w:ascii="Calibri" w:eastAsia="Calibri" w:hAnsi="Calibri" w:cs="Calibri"/>
          <w:b/>
          <w:sz w:val="20"/>
          <w:szCs w:val="20"/>
        </w:rPr>
      </w:pPr>
    </w:p>
    <w:p w14:paraId="170324F1" w14:textId="77777777" w:rsidR="007E5900" w:rsidRDefault="00C47DCD">
      <w:pPr>
        <w:widowControl/>
        <w:rPr>
          <w:rFonts w:ascii="Times New Roman" w:eastAsia="Times New Roman" w:hAnsi="Times New Roman" w:cs="Times New Roman"/>
          <w:color w:val="000000"/>
        </w:rPr>
      </w:pPr>
      <w:r>
        <w:rPr>
          <w:rFonts w:ascii="Calibri" w:eastAsia="Calibri" w:hAnsi="Calibri" w:cs="Calibri"/>
          <w:b/>
          <w:sz w:val="20"/>
          <w:szCs w:val="20"/>
        </w:rPr>
        <w:t>MARKE</w:t>
      </w:r>
      <w:r>
        <w:rPr>
          <w:rFonts w:ascii="Calibri" w:eastAsia="Calibri" w:hAnsi="Calibri" w:cs="Calibri"/>
          <w:b/>
          <w:sz w:val="20"/>
          <w:szCs w:val="20"/>
        </w:rPr>
        <w:t>TING &amp; DEVELOPMENT</w:t>
      </w:r>
    </w:p>
    <w:p w14:paraId="6EACFDFA" w14:textId="77777777" w:rsidR="007E5900" w:rsidRDefault="00C47DCD">
      <w:pPr>
        <w:widowControl/>
        <w:numPr>
          <w:ilvl w:val="0"/>
          <w:numId w:val="3"/>
        </w:numPr>
      </w:pPr>
      <w:r>
        <w:rPr>
          <w:rFonts w:ascii="Calibri" w:eastAsia="Calibri" w:hAnsi="Calibri" w:cs="Calibri"/>
          <w:sz w:val="20"/>
          <w:szCs w:val="20"/>
        </w:rPr>
        <w:t>Develop and deliver a strategy for raising the profile and awareness of Express Media</w:t>
      </w:r>
    </w:p>
    <w:p w14:paraId="7D984425" w14:textId="77777777" w:rsidR="007E5900" w:rsidRDefault="00C47DCD">
      <w:pPr>
        <w:widowControl/>
        <w:numPr>
          <w:ilvl w:val="0"/>
          <w:numId w:val="3"/>
        </w:numPr>
      </w:pPr>
      <w:r>
        <w:rPr>
          <w:rFonts w:ascii="Calibri" w:eastAsia="Calibri" w:hAnsi="Calibri" w:cs="Calibri"/>
          <w:sz w:val="20"/>
          <w:szCs w:val="20"/>
        </w:rPr>
        <w:t xml:space="preserve">Identify new opportunities and maintain existing partnerships that contribute to the development of the organisation </w:t>
      </w:r>
    </w:p>
    <w:p w14:paraId="557B4809" w14:textId="77777777" w:rsidR="007E5900" w:rsidRDefault="00C47DCD">
      <w:pPr>
        <w:widowControl/>
        <w:numPr>
          <w:ilvl w:val="0"/>
          <w:numId w:val="3"/>
        </w:numPr>
      </w:pPr>
      <w:r>
        <w:rPr>
          <w:rFonts w:ascii="Calibri" w:eastAsia="Calibri" w:hAnsi="Calibri" w:cs="Calibri"/>
          <w:sz w:val="20"/>
          <w:szCs w:val="20"/>
        </w:rPr>
        <w:t>Develop and deliver a strategy fo</w:t>
      </w:r>
      <w:r>
        <w:rPr>
          <w:rFonts w:ascii="Calibri" w:eastAsia="Calibri" w:hAnsi="Calibri" w:cs="Calibri"/>
          <w:sz w:val="20"/>
          <w:szCs w:val="20"/>
        </w:rPr>
        <w:t xml:space="preserve">r generating support through fundraising and sponsorship </w:t>
      </w:r>
    </w:p>
    <w:p w14:paraId="75876033" w14:textId="77777777" w:rsidR="007E5900" w:rsidRDefault="007E5900">
      <w:pPr>
        <w:widowControl/>
        <w:rPr>
          <w:rFonts w:ascii="Times New Roman" w:eastAsia="Times New Roman" w:hAnsi="Times New Roman" w:cs="Times New Roman"/>
          <w:color w:val="000000"/>
        </w:rPr>
      </w:pPr>
    </w:p>
    <w:p w14:paraId="65828A0C" w14:textId="77777777" w:rsidR="007E5900" w:rsidRDefault="00C47DCD">
      <w:pPr>
        <w:widowControl/>
        <w:rPr>
          <w:rFonts w:ascii="Times New Roman" w:eastAsia="Times New Roman" w:hAnsi="Times New Roman" w:cs="Times New Roman"/>
          <w:color w:val="000000"/>
        </w:rPr>
      </w:pPr>
      <w:r>
        <w:rPr>
          <w:rFonts w:ascii="Calibri" w:eastAsia="Calibri" w:hAnsi="Calibri" w:cs="Calibri"/>
          <w:b/>
          <w:sz w:val="20"/>
          <w:szCs w:val="20"/>
        </w:rPr>
        <w:t>ADVOCACY</w:t>
      </w:r>
    </w:p>
    <w:p w14:paraId="5BF6E292" w14:textId="77777777" w:rsidR="007E5900" w:rsidRDefault="00C47DCD">
      <w:pPr>
        <w:widowControl/>
        <w:numPr>
          <w:ilvl w:val="0"/>
          <w:numId w:val="4"/>
        </w:numPr>
      </w:pPr>
      <w:r>
        <w:rPr>
          <w:rFonts w:ascii="Calibri" w:eastAsia="Calibri" w:hAnsi="Calibri" w:cs="Calibri"/>
          <w:sz w:val="20"/>
          <w:szCs w:val="20"/>
        </w:rPr>
        <w:lastRenderedPageBreak/>
        <w:t>Represent Express Media and our members within the literary sector and the arts industry, to government and lobby groups, and within the broader community</w:t>
      </w:r>
      <w:r>
        <w:br/>
      </w:r>
    </w:p>
    <w:p w14:paraId="295EF0AE" w14:textId="77777777" w:rsidR="007E5900" w:rsidRDefault="00C47DCD">
      <w:pPr>
        <w:widowControl/>
        <w:rPr>
          <w:rFonts w:ascii="Calibri" w:eastAsia="Calibri" w:hAnsi="Calibri" w:cs="Calibri"/>
          <w:sz w:val="20"/>
          <w:szCs w:val="20"/>
        </w:rPr>
      </w:pPr>
      <w:r>
        <w:rPr>
          <w:rFonts w:ascii="Calibri" w:eastAsia="Calibri" w:hAnsi="Calibri" w:cs="Calibri"/>
          <w:b/>
        </w:rPr>
        <w:t>CONDITIONS</w:t>
      </w:r>
      <w:r>
        <w:rPr>
          <w:rFonts w:ascii="Calibri" w:eastAsia="Calibri" w:hAnsi="Calibri" w:cs="Calibri"/>
        </w:rPr>
        <w:t xml:space="preserve"> </w:t>
      </w:r>
    </w:p>
    <w:p w14:paraId="3A43FD6E" w14:textId="77777777" w:rsidR="007E5900" w:rsidRDefault="00C47DCD">
      <w:pPr>
        <w:numPr>
          <w:ilvl w:val="0"/>
          <w:numId w:val="5"/>
        </w:numPr>
        <w:ind w:hanging="360"/>
        <w:jc w:val="both"/>
      </w:pPr>
      <w:r>
        <w:rPr>
          <w:rFonts w:ascii="Calibri" w:eastAsia="Calibri" w:hAnsi="Calibri" w:cs="Calibri"/>
          <w:sz w:val="20"/>
          <w:szCs w:val="20"/>
        </w:rPr>
        <w:t>The position is full time at $60,000 per annum</w:t>
      </w:r>
    </w:p>
    <w:p w14:paraId="5D5E43F8" w14:textId="77777777" w:rsidR="007E5900" w:rsidRDefault="00C47DCD">
      <w:pPr>
        <w:numPr>
          <w:ilvl w:val="0"/>
          <w:numId w:val="5"/>
        </w:numPr>
        <w:ind w:hanging="360"/>
        <w:jc w:val="both"/>
      </w:pPr>
      <w:r>
        <w:rPr>
          <w:rFonts w:ascii="Calibri" w:eastAsia="Calibri" w:hAnsi="Calibri" w:cs="Calibri"/>
          <w:sz w:val="20"/>
          <w:szCs w:val="20"/>
        </w:rPr>
        <w:t>The CEO is paid for five working days per</w:t>
      </w:r>
      <w:r>
        <w:rPr>
          <w:rFonts w:ascii="Calibri" w:eastAsia="Calibri" w:hAnsi="Calibri" w:cs="Calibri"/>
          <w:sz w:val="20"/>
          <w:szCs w:val="20"/>
        </w:rPr>
        <w:t xml:space="preserve"> week and understands that the requirements of the position will involve some work outside these hours</w:t>
      </w:r>
    </w:p>
    <w:p w14:paraId="0462673A" w14:textId="77777777" w:rsidR="007E5900" w:rsidRDefault="00C47DCD">
      <w:pPr>
        <w:numPr>
          <w:ilvl w:val="0"/>
          <w:numId w:val="5"/>
        </w:numPr>
        <w:ind w:hanging="360"/>
        <w:jc w:val="both"/>
      </w:pPr>
      <w:r>
        <w:rPr>
          <w:rFonts w:ascii="Calibri" w:eastAsia="Calibri" w:hAnsi="Calibri" w:cs="Calibri"/>
          <w:sz w:val="20"/>
          <w:szCs w:val="20"/>
        </w:rPr>
        <w:t>The employee is entitled to leave as per the as per the National Employment Standards plus 10.5% superannuation</w:t>
      </w:r>
    </w:p>
    <w:p w14:paraId="4E1EBF49" w14:textId="77777777" w:rsidR="007E5900" w:rsidRDefault="00C47DCD">
      <w:pPr>
        <w:numPr>
          <w:ilvl w:val="0"/>
          <w:numId w:val="5"/>
        </w:numPr>
        <w:ind w:hanging="360"/>
        <w:jc w:val="both"/>
      </w:pPr>
      <w:r>
        <w:rPr>
          <w:rFonts w:ascii="Calibri" w:eastAsia="Calibri" w:hAnsi="Calibri" w:cs="Calibri"/>
          <w:sz w:val="20"/>
          <w:szCs w:val="20"/>
        </w:rPr>
        <w:t>The CEO reports to the Express Media Board</w:t>
      </w:r>
    </w:p>
    <w:p w14:paraId="0C9D3B99" w14:textId="77777777" w:rsidR="007E5900" w:rsidRDefault="00C47DCD">
      <w:pPr>
        <w:numPr>
          <w:ilvl w:val="0"/>
          <w:numId w:val="5"/>
        </w:numPr>
        <w:ind w:hanging="360"/>
        <w:jc w:val="both"/>
      </w:pPr>
      <w:r>
        <w:rPr>
          <w:rFonts w:ascii="Calibri" w:eastAsia="Calibri" w:hAnsi="Calibri" w:cs="Calibri"/>
          <w:sz w:val="20"/>
          <w:szCs w:val="20"/>
        </w:rPr>
        <w:t>All Express Media staff are employed under annual, renewable contracts subject to funding conditions</w:t>
      </w:r>
    </w:p>
    <w:p w14:paraId="07041B87" w14:textId="77777777" w:rsidR="007E5900" w:rsidRDefault="00C47DCD">
      <w:pPr>
        <w:numPr>
          <w:ilvl w:val="0"/>
          <w:numId w:val="5"/>
        </w:numPr>
        <w:ind w:hanging="360"/>
        <w:jc w:val="both"/>
      </w:pPr>
      <w:r>
        <w:rPr>
          <w:rFonts w:ascii="Calibri" w:eastAsia="Calibri" w:hAnsi="Calibri" w:cs="Calibri"/>
          <w:sz w:val="20"/>
          <w:szCs w:val="20"/>
        </w:rPr>
        <w:t>The position is located at the Express Media office, third floor, The Wheeler Centre, 176 Little Lonsdale St Melbourne</w:t>
      </w:r>
    </w:p>
    <w:p w14:paraId="43A0AD56" w14:textId="77777777" w:rsidR="007E5900" w:rsidRDefault="00C47DCD">
      <w:pPr>
        <w:numPr>
          <w:ilvl w:val="0"/>
          <w:numId w:val="5"/>
        </w:numPr>
        <w:ind w:hanging="360"/>
        <w:jc w:val="both"/>
      </w:pPr>
      <w:r>
        <w:rPr>
          <w:rFonts w:ascii="Calibri" w:eastAsia="Calibri" w:hAnsi="Calibri" w:cs="Calibri"/>
          <w:sz w:val="20"/>
          <w:szCs w:val="20"/>
        </w:rPr>
        <w:t xml:space="preserve">The CEO is covered by appropriate worker’s compensation insurance while working at Express Media, and is provided with a workstation and </w:t>
      </w:r>
      <w:r>
        <w:rPr>
          <w:rFonts w:ascii="Calibri" w:eastAsia="Calibri" w:hAnsi="Calibri" w:cs="Calibri"/>
          <w:sz w:val="20"/>
          <w:szCs w:val="20"/>
        </w:rPr>
        <w:t>a friendly working environment</w:t>
      </w:r>
    </w:p>
    <w:p w14:paraId="062684ED" w14:textId="77777777" w:rsidR="007E5900" w:rsidRDefault="007E5900">
      <w:pPr>
        <w:rPr>
          <w:rFonts w:ascii="Calibri" w:eastAsia="Calibri" w:hAnsi="Calibri" w:cs="Calibri"/>
          <w:b/>
          <w:sz w:val="20"/>
          <w:szCs w:val="20"/>
        </w:rPr>
      </w:pPr>
    </w:p>
    <w:p w14:paraId="0EC632EB" w14:textId="77777777" w:rsidR="007E5900" w:rsidRDefault="00C47DCD">
      <w:pPr>
        <w:rPr>
          <w:rFonts w:ascii="Calibri" w:eastAsia="Calibri" w:hAnsi="Calibri" w:cs="Calibri"/>
          <w:b/>
        </w:rPr>
      </w:pPr>
      <w:r>
        <w:rPr>
          <w:rFonts w:ascii="Calibri" w:eastAsia="Calibri" w:hAnsi="Calibri" w:cs="Calibri"/>
          <w:b/>
        </w:rPr>
        <w:t>SELECTION CRITERIA</w:t>
      </w:r>
    </w:p>
    <w:p w14:paraId="649C2B66" w14:textId="77777777" w:rsidR="007E5900" w:rsidRDefault="00C47DCD">
      <w:pPr>
        <w:numPr>
          <w:ilvl w:val="0"/>
          <w:numId w:val="5"/>
        </w:numPr>
        <w:ind w:hanging="360"/>
        <w:jc w:val="both"/>
      </w:pPr>
      <w:r>
        <w:rPr>
          <w:rFonts w:ascii="Calibri" w:eastAsia="Calibri" w:hAnsi="Calibri" w:cs="Calibri"/>
          <w:sz w:val="20"/>
          <w:szCs w:val="20"/>
        </w:rPr>
        <w:t>A sound understanding of Express Media and its context within the literary, youth and broader arts sector</w:t>
      </w:r>
    </w:p>
    <w:p w14:paraId="5639D393" w14:textId="77777777" w:rsidR="007E5900" w:rsidRDefault="00C47DCD">
      <w:pPr>
        <w:numPr>
          <w:ilvl w:val="0"/>
          <w:numId w:val="5"/>
        </w:numPr>
        <w:ind w:hanging="360"/>
        <w:jc w:val="both"/>
      </w:pPr>
      <w:r>
        <w:rPr>
          <w:rFonts w:ascii="Calibri" w:eastAsia="Calibri" w:hAnsi="Calibri" w:cs="Calibri"/>
          <w:sz w:val="20"/>
          <w:szCs w:val="20"/>
        </w:rPr>
        <w:t>Demonstrated experience in developing and implementing strategic and operational plans</w:t>
      </w:r>
    </w:p>
    <w:p w14:paraId="0376A159" w14:textId="77777777" w:rsidR="007E5900" w:rsidRDefault="00C47DCD">
      <w:pPr>
        <w:numPr>
          <w:ilvl w:val="0"/>
          <w:numId w:val="5"/>
        </w:numPr>
        <w:ind w:hanging="360"/>
        <w:jc w:val="both"/>
      </w:pPr>
      <w:r>
        <w:rPr>
          <w:rFonts w:ascii="Calibri" w:eastAsia="Calibri" w:hAnsi="Calibri" w:cs="Calibri"/>
          <w:sz w:val="20"/>
          <w:szCs w:val="20"/>
        </w:rPr>
        <w:t>Experience i</w:t>
      </w:r>
      <w:r>
        <w:rPr>
          <w:rFonts w:ascii="Calibri" w:eastAsia="Calibri" w:hAnsi="Calibri" w:cs="Calibri"/>
          <w:sz w:val="20"/>
          <w:szCs w:val="20"/>
        </w:rPr>
        <w:t>n operational management and familiarity with issues in the not-for-profit sector, including resourcing challenges and working with a board of management</w:t>
      </w:r>
    </w:p>
    <w:p w14:paraId="791878DE" w14:textId="77777777" w:rsidR="007E5900" w:rsidRDefault="00C47DCD">
      <w:pPr>
        <w:numPr>
          <w:ilvl w:val="0"/>
          <w:numId w:val="5"/>
        </w:numPr>
        <w:ind w:hanging="360"/>
        <w:jc w:val="both"/>
      </w:pPr>
      <w:r>
        <w:rPr>
          <w:rFonts w:ascii="Calibri" w:eastAsia="Calibri" w:hAnsi="Calibri" w:cs="Calibri"/>
          <w:sz w:val="20"/>
          <w:szCs w:val="20"/>
        </w:rPr>
        <w:t xml:space="preserve">Familiarity with the funding environment in which Express Media operates, with experience in securing </w:t>
      </w:r>
      <w:r>
        <w:rPr>
          <w:rFonts w:ascii="Calibri" w:eastAsia="Calibri" w:hAnsi="Calibri" w:cs="Calibri"/>
          <w:sz w:val="20"/>
          <w:szCs w:val="20"/>
        </w:rPr>
        <w:t>and managing grants and sponsorship</w:t>
      </w:r>
    </w:p>
    <w:p w14:paraId="3AE1DCED" w14:textId="77777777" w:rsidR="007E5900" w:rsidRDefault="00C47DCD">
      <w:pPr>
        <w:numPr>
          <w:ilvl w:val="0"/>
          <w:numId w:val="5"/>
        </w:numPr>
        <w:ind w:hanging="360"/>
        <w:jc w:val="both"/>
      </w:pPr>
      <w:r>
        <w:rPr>
          <w:rFonts w:ascii="Calibri" w:eastAsia="Calibri" w:hAnsi="Calibri" w:cs="Calibri"/>
          <w:sz w:val="20"/>
          <w:szCs w:val="20"/>
        </w:rPr>
        <w:t>Strong background in financial management including the preparation of budgets, cashflow projections and monthly reports as well as experience in bookkeeping and administration (experience using Xero is desirable)</w:t>
      </w:r>
    </w:p>
    <w:p w14:paraId="05E548BE" w14:textId="77777777" w:rsidR="007E5900" w:rsidRDefault="00C47DCD">
      <w:pPr>
        <w:numPr>
          <w:ilvl w:val="0"/>
          <w:numId w:val="5"/>
        </w:numPr>
        <w:ind w:hanging="360"/>
        <w:jc w:val="both"/>
      </w:pPr>
      <w:r>
        <w:rPr>
          <w:rFonts w:ascii="Calibri" w:eastAsia="Calibri" w:hAnsi="Calibri" w:cs="Calibri"/>
          <w:sz w:val="20"/>
          <w:szCs w:val="20"/>
        </w:rPr>
        <w:t>Experi</w:t>
      </w:r>
      <w:r>
        <w:rPr>
          <w:rFonts w:ascii="Calibri" w:eastAsia="Calibri" w:hAnsi="Calibri" w:cs="Calibri"/>
          <w:sz w:val="20"/>
          <w:szCs w:val="20"/>
        </w:rPr>
        <w:t xml:space="preserve">ence in leading, </w:t>
      </w:r>
      <w:proofErr w:type="gramStart"/>
      <w:r>
        <w:rPr>
          <w:rFonts w:ascii="Calibri" w:eastAsia="Calibri" w:hAnsi="Calibri" w:cs="Calibri"/>
          <w:sz w:val="20"/>
          <w:szCs w:val="20"/>
        </w:rPr>
        <w:t>managing</w:t>
      </w:r>
      <w:proofErr w:type="gramEnd"/>
      <w:r>
        <w:rPr>
          <w:rFonts w:ascii="Calibri" w:eastAsia="Calibri" w:hAnsi="Calibri" w:cs="Calibri"/>
          <w:sz w:val="20"/>
          <w:szCs w:val="20"/>
        </w:rPr>
        <w:t xml:space="preserve"> and inspiring teams of people (volunteers and staff)</w:t>
      </w:r>
    </w:p>
    <w:p w14:paraId="48244FEE" w14:textId="77777777" w:rsidR="007E5900" w:rsidRDefault="00C47DCD">
      <w:pPr>
        <w:numPr>
          <w:ilvl w:val="0"/>
          <w:numId w:val="5"/>
        </w:numPr>
        <w:ind w:hanging="360"/>
        <w:jc w:val="both"/>
      </w:pPr>
      <w:r>
        <w:rPr>
          <w:rFonts w:ascii="Calibri" w:eastAsia="Calibri" w:hAnsi="Calibri" w:cs="Calibri"/>
          <w:sz w:val="20"/>
          <w:szCs w:val="20"/>
        </w:rPr>
        <w:t>High level communication skills and demonstrated ability to work with the key stakeholders of an arts organisation</w:t>
      </w:r>
    </w:p>
    <w:p w14:paraId="341B2C10" w14:textId="77777777" w:rsidR="007E5900" w:rsidRDefault="00C47DCD">
      <w:pPr>
        <w:numPr>
          <w:ilvl w:val="0"/>
          <w:numId w:val="5"/>
        </w:numPr>
        <w:ind w:hanging="360"/>
        <w:jc w:val="both"/>
      </w:pPr>
      <w:r>
        <w:rPr>
          <w:rFonts w:ascii="Calibri" w:eastAsia="Calibri" w:hAnsi="Calibri" w:cs="Calibri"/>
          <w:sz w:val="20"/>
          <w:szCs w:val="20"/>
        </w:rPr>
        <w:t>Experience in marketing and communications, and knowledge of t</w:t>
      </w:r>
      <w:r>
        <w:rPr>
          <w:rFonts w:ascii="Calibri" w:eastAsia="Calibri" w:hAnsi="Calibri" w:cs="Calibri"/>
          <w:sz w:val="20"/>
          <w:szCs w:val="20"/>
        </w:rPr>
        <w:t>he Australian arts industry and networks (experience in managing CRM systems is desirable)</w:t>
      </w:r>
    </w:p>
    <w:p w14:paraId="11762A0C" w14:textId="77777777" w:rsidR="007E5900" w:rsidRDefault="007E5900">
      <w:pPr>
        <w:widowControl/>
        <w:pBdr>
          <w:top w:val="nil"/>
          <w:left w:val="nil"/>
          <w:bottom w:val="nil"/>
          <w:right w:val="nil"/>
          <w:between w:val="nil"/>
        </w:pBdr>
        <w:rPr>
          <w:rFonts w:ascii="Calibri" w:eastAsia="Calibri" w:hAnsi="Calibri" w:cs="Calibri"/>
          <w:color w:val="000000"/>
          <w:sz w:val="20"/>
          <w:szCs w:val="20"/>
        </w:rPr>
      </w:pPr>
    </w:p>
    <w:p w14:paraId="7D37C5BA" w14:textId="77777777" w:rsidR="007E5900" w:rsidRDefault="00C47DCD">
      <w:pPr>
        <w:rPr>
          <w:rFonts w:ascii="Calibri" w:eastAsia="Calibri" w:hAnsi="Calibri" w:cs="Calibri"/>
          <w:b/>
        </w:rPr>
      </w:pPr>
      <w:r>
        <w:rPr>
          <w:rFonts w:ascii="Calibri" w:eastAsia="Calibri" w:hAnsi="Calibri" w:cs="Calibri"/>
          <w:b/>
        </w:rPr>
        <w:t>HOW TO APPLY</w:t>
      </w:r>
    </w:p>
    <w:p w14:paraId="5FA979B0" w14:textId="77777777" w:rsidR="007E5900" w:rsidRDefault="00C47DCD">
      <w:pPr>
        <w:jc w:val="both"/>
        <w:rPr>
          <w:rFonts w:ascii="Calibri" w:eastAsia="Calibri" w:hAnsi="Calibri" w:cs="Calibri"/>
          <w:sz w:val="20"/>
          <w:szCs w:val="20"/>
        </w:rPr>
      </w:pPr>
      <w:r>
        <w:rPr>
          <w:rFonts w:ascii="Calibri" w:eastAsia="Calibri" w:hAnsi="Calibri" w:cs="Calibri"/>
          <w:sz w:val="20"/>
          <w:szCs w:val="20"/>
        </w:rPr>
        <w:t xml:space="preserve">Your application must include: </w:t>
      </w:r>
    </w:p>
    <w:p w14:paraId="03AE3E5E" w14:textId="77777777" w:rsidR="007E5900" w:rsidRDefault="007E5900">
      <w:pPr>
        <w:jc w:val="both"/>
        <w:rPr>
          <w:rFonts w:ascii="Calibri" w:eastAsia="Calibri" w:hAnsi="Calibri" w:cs="Calibri"/>
          <w:sz w:val="20"/>
          <w:szCs w:val="20"/>
        </w:rPr>
      </w:pPr>
    </w:p>
    <w:p w14:paraId="4E9B3F11" w14:textId="77777777" w:rsidR="007E5900" w:rsidRDefault="00C47DCD">
      <w:pPr>
        <w:numPr>
          <w:ilvl w:val="0"/>
          <w:numId w:val="6"/>
        </w:numPr>
        <w:ind w:hanging="360"/>
        <w:jc w:val="both"/>
      </w:pPr>
      <w:r>
        <w:rPr>
          <w:rFonts w:ascii="Calibri" w:eastAsia="Calibri" w:hAnsi="Calibri" w:cs="Calibri"/>
          <w:sz w:val="20"/>
          <w:szCs w:val="20"/>
        </w:rPr>
        <w:t xml:space="preserve">Your covering </w:t>
      </w:r>
      <w:proofErr w:type="gramStart"/>
      <w:r>
        <w:rPr>
          <w:rFonts w:ascii="Calibri" w:eastAsia="Calibri" w:hAnsi="Calibri" w:cs="Calibri"/>
          <w:sz w:val="20"/>
          <w:szCs w:val="20"/>
        </w:rPr>
        <w:t>letter</w:t>
      </w:r>
      <w:proofErr w:type="gramEnd"/>
    </w:p>
    <w:p w14:paraId="34CF3B61" w14:textId="77777777" w:rsidR="007E5900" w:rsidRDefault="00C47DCD">
      <w:pPr>
        <w:numPr>
          <w:ilvl w:val="0"/>
          <w:numId w:val="6"/>
        </w:numPr>
        <w:ind w:hanging="360"/>
        <w:jc w:val="both"/>
      </w:pPr>
      <w:r>
        <w:rPr>
          <w:rFonts w:ascii="Calibri" w:eastAsia="Calibri" w:hAnsi="Calibri" w:cs="Calibri"/>
          <w:sz w:val="20"/>
          <w:szCs w:val="20"/>
        </w:rPr>
        <w:t>Your current CV including three referees</w:t>
      </w:r>
    </w:p>
    <w:p w14:paraId="0D25C7AA" w14:textId="77777777" w:rsidR="007E5900" w:rsidRDefault="00C47DCD">
      <w:pPr>
        <w:numPr>
          <w:ilvl w:val="0"/>
          <w:numId w:val="6"/>
        </w:numPr>
        <w:ind w:hanging="360"/>
        <w:jc w:val="both"/>
      </w:pPr>
      <w:r>
        <w:rPr>
          <w:rFonts w:ascii="Calibri" w:eastAsia="Calibri" w:hAnsi="Calibri" w:cs="Calibri"/>
          <w:sz w:val="20"/>
          <w:szCs w:val="20"/>
        </w:rPr>
        <w:t>A statement addressing each of the selection criteria</w:t>
      </w:r>
    </w:p>
    <w:p w14:paraId="7D698CE9" w14:textId="77777777" w:rsidR="007E5900" w:rsidRDefault="007E5900">
      <w:pPr>
        <w:jc w:val="both"/>
        <w:rPr>
          <w:rFonts w:ascii="Calibri" w:eastAsia="Calibri" w:hAnsi="Calibri" w:cs="Calibri"/>
          <w:sz w:val="20"/>
          <w:szCs w:val="20"/>
        </w:rPr>
      </w:pPr>
    </w:p>
    <w:p w14:paraId="554FC3C6" w14:textId="77777777" w:rsidR="007E5900" w:rsidRDefault="00C47DCD">
      <w:pPr>
        <w:jc w:val="both"/>
        <w:rPr>
          <w:rFonts w:ascii="Calibri" w:eastAsia="Calibri" w:hAnsi="Calibri" w:cs="Calibri"/>
          <w:sz w:val="20"/>
          <w:szCs w:val="20"/>
        </w:rPr>
      </w:pPr>
      <w:r>
        <w:rPr>
          <w:rFonts w:ascii="Calibri" w:eastAsia="Calibri" w:hAnsi="Calibri" w:cs="Calibri"/>
          <w:sz w:val="20"/>
          <w:szCs w:val="20"/>
        </w:rPr>
        <w:t xml:space="preserve">Your application must be saved as one file (word or PDF) with your surname as the file name. </w:t>
      </w:r>
    </w:p>
    <w:p w14:paraId="701669F4" w14:textId="77777777" w:rsidR="007E5900" w:rsidRDefault="007E5900">
      <w:pPr>
        <w:jc w:val="both"/>
        <w:rPr>
          <w:rFonts w:ascii="Calibri" w:eastAsia="Calibri" w:hAnsi="Calibri" w:cs="Calibri"/>
          <w:sz w:val="20"/>
          <w:szCs w:val="20"/>
        </w:rPr>
      </w:pPr>
    </w:p>
    <w:p w14:paraId="26EBAC7B" w14:textId="77777777" w:rsidR="007E5900" w:rsidRDefault="00C47DCD">
      <w:pPr>
        <w:jc w:val="both"/>
        <w:rPr>
          <w:rFonts w:ascii="Calibri" w:eastAsia="Calibri" w:hAnsi="Calibri" w:cs="Calibri"/>
          <w:sz w:val="20"/>
          <w:szCs w:val="20"/>
        </w:rPr>
      </w:pPr>
      <w:r>
        <w:rPr>
          <w:rFonts w:ascii="Calibri" w:eastAsia="Calibri" w:hAnsi="Calibri" w:cs="Calibri"/>
          <w:sz w:val="20"/>
          <w:szCs w:val="20"/>
        </w:rPr>
        <w:t>Apply by email to generalmanager@expressmedia.org.au using the subject line APPLICATION: GENERAL MANAGER /</w:t>
      </w:r>
      <w:r>
        <w:rPr>
          <w:rFonts w:ascii="Calibri" w:eastAsia="Calibri" w:hAnsi="Calibri" w:cs="Calibri"/>
          <w:sz w:val="20"/>
          <w:szCs w:val="20"/>
        </w:rPr>
        <w:t xml:space="preserve"> CEO</w:t>
      </w:r>
    </w:p>
    <w:p w14:paraId="3A44A175" w14:textId="77777777" w:rsidR="007E5900" w:rsidRDefault="007E5900">
      <w:pPr>
        <w:jc w:val="both"/>
        <w:rPr>
          <w:rFonts w:ascii="Calibri" w:eastAsia="Calibri" w:hAnsi="Calibri" w:cs="Calibri"/>
          <w:sz w:val="20"/>
          <w:szCs w:val="20"/>
          <w:highlight w:val="yellow"/>
        </w:rPr>
      </w:pPr>
    </w:p>
    <w:p w14:paraId="75F2D6E0" w14:textId="5CCA26B8" w:rsidR="007E5900" w:rsidRDefault="00C47DCD">
      <w:pPr>
        <w:rPr>
          <w:rFonts w:ascii="Calibri" w:eastAsia="Calibri" w:hAnsi="Calibri" w:cs="Calibri"/>
          <w:sz w:val="20"/>
          <w:szCs w:val="20"/>
          <w:highlight w:val="yellow"/>
        </w:rPr>
      </w:pPr>
      <w:r>
        <w:rPr>
          <w:rFonts w:ascii="Calibri" w:eastAsia="Calibri" w:hAnsi="Calibri" w:cs="Calibri"/>
          <w:sz w:val="20"/>
          <w:szCs w:val="20"/>
        </w:rPr>
        <w:t xml:space="preserve">Applications close at </w:t>
      </w:r>
      <w:r w:rsidR="0085376F">
        <w:rPr>
          <w:rFonts w:ascii="Calibri" w:eastAsia="Calibri" w:hAnsi="Calibri" w:cs="Calibri"/>
          <w:b/>
          <w:sz w:val="20"/>
          <w:szCs w:val="20"/>
        </w:rPr>
        <w:t>11:59pm, 2</w:t>
      </w:r>
      <w:r w:rsidR="0085376F" w:rsidRPr="0085376F">
        <w:rPr>
          <w:rFonts w:ascii="Calibri" w:eastAsia="Calibri" w:hAnsi="Calibri" w:cs="Calibri"/>
          <w:b/>
          <w:sz w:val="20"/>
          <w:szCs w:val="20"/>
          <w:vertAlign w:val="superscript"/>
        </w:rPr>
        <w:t>nd</w:t>
      </w:r>
      <w:r w:rsidR="0085376F">
        <w:rPr>
          <w:rFonts w:ascii="Calibri" w:eastAsia="Calibri" w:hAnsi="Calibri" w:cs="Calibri"/>
          <w:b/>
          <w:sz w:val="20"/>
          <w:szCs w:val="20"/>
        </w:rPr>
        <w:t xml:space="preserve"> September 2022</w:t>
      </w:r>
      <w:r>
        <w:rPr>
          <w:rFonts w:ascii="Calibri" w:eastAsia="Calibri" w:hAnsi="Calibri" w:cs="Calibri"/>
          <w:sz w:val="20"/>
          <w:szCs w:val="20"/>
        </w:rPr>
        <w:t xml:space="preserve">. Interviews for the position will take place </w:t>
      </w:r>
      <w:r w:rsidR="0085376F">
        <w:rPr>
          <w:rFonts w:ascii="Calibri" w:eastAsia="Calibri" w:hAnsi="Calibri" w:cs="Calibri"/>
          <w:sz w:val="20"/>
          <w:szCs w:val="20"/>
        </w:rPr>
        <w:t xml:space="preserve">in the week of the </w:t>
      </w:r>
      <w:proofErr w:type="gramStart"/>
      <w:r w:rsidR="0085376F">
        <w:rPr>
          <w:rFonts w:ascii="Calibri" w:eastAsia="Calibri" w:hAnsi="Calibri" w:cs="Calibri"/>
          <w:b/>
          <w:bCs/>
          <w:sz w:val="20"/>
          <w:szCs w:val="20"/>
        </w:rPr>
        <w:t>5</w:t>
      </w:r>
      <w:r w:rsidR="0085376F" w:rsidRPr="0085376F">
        <w:rPr>
          <w:rFonts w:ascii="Calibri" w:eastAsia="Calibri" w:hAnsi="Calibri" w:cs="Calibri"/>
          <w:b/>
          <w:bCs/>
          <w:sz w:val="20"/>
          <w:szCs w:val="20"/>
          <w:vertAlign w:val="superscript"/>
        </w:rPr>
        <w:t>th</w:t>
      </w:r>
      <w:proofErr w:type="gramEnd"/>
      <w:r w:rsidR="0085376F">
        <w:rPr>
          <w:rFonts w:ascii="Calibri" w:eastAsia="Calibri" w:hAnsi="Calibri" w:cs="Calibri"/>
          <w:b/>
          <w:bCs/>
          <w:sz w:val="20"/>
          <w:szCs w:val="20"/>
        </w:rPr>
        <w:t xml:space="preserve"> September</w:t>
      </w:r>
      <w:r>
        <w:rPr>
          <w:rFonts w:ascii="Calibri" w:eastAsia="Calibri" w:hAnsi="Calibri" w:cs="Calibri"/>
          <w:b/>
          <w:sz w:val="20"/>
          <w:szCs w:val="20"/>
        </w:rPr>
        <w:t xml:space="preserve">. </w:t>
      </w:r>
    </w:p>
    <w:p w14:paraId="002A3342" w14:textId="77777777" w:rsidR="007E5900" w:rsidRDefault="007E5900">
      <w:pPr>
        <w:jc w:val="both"/>
        <w:rPr>
          <w:rFonts w:ascii="Calibri" w:eastAsia="Calibri" w:hAnsi="Calibri" w:cs="Calibri"/>
          <w:sz w:val="20"/>
          <w:szCs w:val="20"/>
        </w:rPr>
      </w:pPr>
    </w:p>
    <w:p w14:paraId="6DFD2365" w14:textId="77777777" w:rsidR="007E5900" w:rsidRDefault="00C47DCD">
      <w:pPr>
        <w:jc w:val="both"/>
        <w:rPr>
          <w:rFonts w:ascii="Calibri" w:eastAsia="Calibri" w:hAnsi="Calibri" w:cs="Calibri"/>
          <w:sz w:val="20"/>
          <w:szCs w:val="20"/>
        </w:rPr>
      </w:pPr>
      <w:r>
        <w:rPr>
          <w:rFonts w:ascii="Calibri" w:eastAsia="Calibri" w:hAnsi="Calibri" w:cs="Calibri"/>
          <w:sz w:val="20"/>
          <w:szCs w:val="20"/>
        </w:rPr>
        <w:t xml:space="preserve">For further information, please email Jesse Garlick, current CEO/General Manager, at generalmanager@expressmedia.org.au </w:t>
      </w:r>
    </w:p>
    <w:p w14:paraId="2343D148" w14:textId="77777777" w:rsidR="007E5900" w:rsidRDefault="007E5900">
      <w:pPr>
        <w:rPr>
          <w:rFonts w:ascii="Calibri" w:eastAsia="Calibri" w:hAnsi="Calibri" w:cs="Calibri"/>
          <w:sz w:val="20"/>
          <w:szCs w:val="20"/>
        </w:rPr>
      </w:pPr>
    </w:p>
    <w:p w14:paraId="7BC0751E" w14:textId="77777777" w:rsidR="007E5900" w:rsidRDefault="00C47DCD">
      <w:pPr>
        <w:jc w:val="both"/>
        <w:rPr>
          <w:rFonts w:ascii="Calibri" w:eastAsia="Calibri" w:hAnsi="Calibri" w:cs="Calibri"/>
          <w:sz w:val="20"/>
          <w:szCs w:val="20"/>
        </w:rPr>
      </w:pPr>
      <w:r>
        <w:rPr>
          <w:rFonts w:ascii="Calibri" w:eastAsia="Calibri" w:hAnsi="Calibri" w:cs="Calibri"/>
          <w:sz w:val="20"/>
          <w:szCs w:val="20"/>
        </w:rPr>
        <w:t xml:space="preserve">Express Media provides a safe and inclusive space for </w:t>
      </w:r>
      <w:proofErr w:type="gramStart"/>
      <w:r>
        <w:rPr>
          <w:rFonts w:ascii="Calibri" w:eastAsia="Calibri" w:hAnsi="Calibri" w:cs="Calibri"/>
          <w:sz w:val="20"/>
          <w:szCs w:val="20"/>
        </w:rPr>
        <w:t>all of</w:t>
      </w:r>
      <w:proofErr w:type="gramEnd"/>
      <w:r>
        <w:rPr>
          <w:rFonts w:ascii="Calibri" w:eastAsia="Calibri" w:hAnsi="Calibri" w:cs="Calibri"/>
          <w:sz w:val="20"/>
          <w:szCs w:val="20"/>
        </w:rPr>
        <w:t xml:space="preserve"> its staff and stakeholders. Aboriginal and Torres Strait Islander people,</w:t>
      </w:r>
      <w:r>
        <w:rPr>
          <w:rFonts w:ascii="Calibri" w:eastAsia="Calibri" w:hAnsi="Calibri" w:cs="Calibri"/>
          <w:sz w:val="20"/>
          <w:szCs w:val="20"/>
        </w:rPr>
        <w:t xml:space="preserve"> people with disability, LGBTIQA+ people and culturally and linguistically diverse applicants are strongly encouraged to apply for this position.</w:t>
      </w:r>
    </w:p>
    <w:p w14:paraId="215A086C" w14:textId="77777777" w:rsidR="007E5900" w:rsidRDefault="007E5900">
      <w:pPr>
        <w:jc w:val="both"/>
        <w:rPr>
          <w:rFonts w:ascii="Calibri" w:eastAsia="Calibri" w:hAnsi="Calibri" w:cs="Calibri"/>
          <w:sz w:val="20"/>
          <w:szCs w:val="20"/>
        </w:rPr>
      </w:pPr>
    </w:p>
    <w:p w14:paraId="1601C8EA" w14:textId="77777777" w:rsidR="007E5900" w:rsidRDefault="007E5900">
      <w:pPr>
        <w:jc w:val="both"/>
        <w:rPr>
          <w:rFonts w:ascii="Calibri" w:eastAsia="Calibri" w:hAnsi="Calibri" w:cs="Calibri"/>
          <w:sz w:val="20"/>
          <w:szCs w:val="20"/>
        </w:rPr>
      </w:pPr>
      <w:bookmarkStart w:id="0" w:name="_gjdgxs" w:colFirst="0" w:colLast="0"/>
      <w:bookmarkEnd w:id="0"/>
    </w:p>
    <w:sectPr w:rsidR="007E590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EDB8" w14:textId="77777777" w:rsidR="00C47DCD" w:rsidRDefault="00C47DCD" w:rsidP="0085376F">
      <w:r>
        <w:separator/>
      </w:r>
    </w:p>
  </w:endnote>
  <w:endnote w:type="continuationSeparator" w:id="0">
    <w:p w14:paraId="11F22138" w14:textId="77777777" w:rsidR="00C47DCD" w:rsidRDefault="00C47DCD" w:rsidP="0085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334A" w14:textId="77777777" w:rsidR="0085376F" w:rsidRDefault="00853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678F" w14:textId="77777777" w:rsidR="0085376F" w:rsidRDefault="00853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215D" w14:textId="77777777" w:rsidR="0085376F" w:rsidRDefault="0085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718D" w14:textId="77777777" w:rsidR="00C47DCD" w:rsidRDefault="00C47DCD" w:rsidP="0085376F">
      <w:r>
        <w:separator/>
      </w:r>
    </w:p>
  </w:footnote>
  <w:footnote w:type="continuationSeparator" w:id="0">
    <w:p w14:paraId="7E1C1946" w14:textId="77777777" w:rsidR="00C47DCD" w:rsidRDefault="00C47DCD" w:rsidP="0085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A52D" w14:textId="77777777" w:rsidR="0085376F" w:rsidRDefault="00853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D7B0" w14:textId="77777777" w:rsidR="0085376F" w:rsidRDefault="00853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0794" w14:textId="77777777" w:rsidR="0085376F" w:rsidRDefault="0085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A21"/>
    <w:multiLevelType w:val="multilevel"/>
    <w:tmpl w:val="EF566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0F91586"/>
    <w:multiLevelType w:val="multilevel"/>
    <w:tmpl w:val="EAF099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7612AB"/>
    <w:multiLevelType w:val="multilevel"/>
    <w:tmpl w:val="BF6E57A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469162B2"/>
    <w:multiLevelType w:val="multilevel"/>
    <w:tmpl w:val="178EE4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A585D5B"/>
    <w:multiLevelType w:val="multilevel"/>
    <w:tmpl w:val="6C4894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DDA57CE"/>
    <w:multiLevelType w:val="multilevel"/>
    <w:tmpl w:val="661EE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0C76B8C"/>
    <w:multiLevelType w:val="multilevel"/>
    <w:tmpl w:val="3D6A94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2DA195F"/>
    <w:multiLevelType w:val="multilevel"/>
    <w:tmpl w:val="1BAAB186"/>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D992CF7"/>
    <w:multiLevelType w:val="multilevel"/>
    <w:tmpl w:val="5E123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0"/>
  </w:num>
  <w:num w:numId="3">
    <w:abstractNumId w:val="4"/>
  </w:num>
  <w:num w:numId="4">
    <w:abstractNumId w:val="5"/>
  </w:num>
  <w:num w:numId="5">
    <w:abstractNumId w:val="2"/>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00"/>
    <w:rsid w:val="007E5900"/>
    <w:rsid w:val="0085376F"/>
    <w:rsid w:val="00C47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266A5"/>
  <w15:docId w15:val="{6DA3E183-86AA-D840-A1FE-1430291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376F"/>
    <w:pPr>
      <w:tabs>
        <w:tab w:val="center" w:pos="4513"/>
        <w:tab w:val="right" w:pos="9026"/>
      </w:tabs>
    </w:pPr>
  </w:style>
  <w:style w:type="character" w:customStyle="1" w:styleId="HeaderChar">
    <w:name w:val="Header Char"/>
    <w:basedOn w:val="DefaultParagraphFont"/>
    <w:link w:val="Header"/>
    <w:uiPriority w:val="99"/>
    <w:rsid w:val="0085376F"/>
  </w:style>
  <w:style w:type="paragraph" w:styleId="Footer">
    <w:name w:val="footer"/>
    <w:basedOn w:val="Normal"/>
    <w:link w:val="FooterChar"/>
    <w:uiPriority w:val="99"/>
    <w:unhideWhenUsed/>
    <w:rsid w:val="0085376F"/>
    <w:pPr>
      <w:tabs>
        <w:tab w:val="center" w:pos="4513"/>
        <w:tab w:val="right" w:pos="9026"/>
      </w:tabs>
    </w:pPr>
  </w:style>
  <w:style w:type="character" w:customStyle="1" w:styleId="FooterChar">
    <w:name w:val="Footer Char"/>
    <w:basedOn w:val="DefaultParagraphFont"/>
    <w:link w:val="Footer"/>
    <w:uiPriority w:val="99"/>
    <w:rsid w:val="0085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2FD93ECF44E4E8BCBA12B49175F6B" ma:contentTypeVersion="16" ma:contentTypeDescription="Create a new document." ma:contentTypeScope="" ma:versionID="1a6eef775df0b51ab9509fd4bf493cab">
  <xsd:schema xmlns:xsd="http://www.w3.org/2001/XMLSchema" xmlns:xs="http://www.w3.org/2001/XMLSchema" xmlns:p="http://schemas.microsoft.com/office/2006/metadata/properties" xmlns:ns2="6604c85a-95e1-4ff5-8b10-0d33db3bbe82" xmlns:ns3="6a8de0ba-e1d9-4f0b-a61d-6b641208ae39" targetNamespace="http://schemas.microsoft.com/office/2006/metadata/properties" ma:root="true" ma:fieldsID="2f7a1d04e9c67710a527d51744c87e70" ns2:_="" ns3:_="">
    <xsd:import namespace="6604c85a-95e1-4ff5-8b10-0d33db3bbe82"/>
    <xsd:import namespace="6a8de0ba-e1d9-4f0b-a61d-6b641208a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4c85a-95e1-4ff5-8b10-0d33db3bb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850d7a-bbf5-45d3-aeec-8c1cca587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8de0ba-e1d9-4f0b-a61d-6b641208ae3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ab0bdd1-65a3-4d69-adde-4f05bf7a61cc}" ma:internalName="TaxCatchAll" ma:showField="CatchAllData" ma:web="6a8de0ba-e1d9-4f0b-a61d-6b641208ae3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04c85a-95e1-4ff5-8b10-0d33db3bbe82">
      <Terms xmlns="http://schemas.microsoft.com/office/infopath/2007/PartnerControls"/>
    </lcf76f155ced4ddcb4097134ff3c332f>
    <TaxCatchAll xmlns="6a8de0ba-e1d9-4f0b-a61d-6b641208ae39" xsi:nil="true"/>
  </documentManagement>
</p:properties>
</file>

<file path=customXml/itemProps1.xml><?xml version="1.0" encoding="utf-8"?>
<ds:datastoreItem xmlns:ds="http://schemas.openxmlformats.org/officeDocument/2006/customXml" ds:itemID="{770A4C1D-C219-4F7B-90ED-C7F95349E2E5}"/>
</file>

<file path=customXml/itemProps2.xml><?xml version="1.0" encoding="utf-8"?>
<ds:datastoreItem xmlns:ds="http://schemas.openxmlformats.org/officeDocument/2006/customXml" ds:itemID="{B1D01BCF-0B71-4B9B-A650-962B128FB399}"/>
</file>

<file path=customXml/itemProps3.xml><?xml version="1.0" encoding="utf-8"?>
<ds:datastoreItem xmlns:ds="http://schemas.openxmlformats.org/officeDocument/2006/customXml" ds:itemID="{761C3C9E-D8E6-4B75-9703-959AC6AC5F33}"/>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Oliver</cp:lastModifiedBy>
  <cp:revision>2</cp:revision>
  <dcterms:created xsi:type="dcterms:W3CDTF">2022-08-15T21:57:00Z</dcterms:created>
  <dcterms:modified xsi:type="dcterms:W3CDTF">2022-08-15T21:58:00Z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0x0101001F62FD93ECF44E4E8BCBA12B49175F6B</vt:lpwstr>
  </property>
</Properties>
</file>